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Musterstraße 2/16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1000 Wien</w:t>
      </w: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EINSCHREIBEN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Firma XY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Teststraße 1</w:t>
        <w:br/>
        <w:t xml:space="preserve">12345 Teststadt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372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Datum: ...........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Vertrag Nr. .........., Kunden Nr. .............</w:t>
      </w:r>
    </w:p>
    <w:p>
      <w:pPr>
        <w:keepNext w:val="true"/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Kein rechtsgültiger Vertragsabschluss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vor einigen Tagen bin ich plötzlich unaufgefordert von Ihnen angerufen worden. Ich habe mich überreden lassen, einer Teilnahme bei Ihrem Gewinnspiel zuzustimmen und habe Ihnen meine Kontodaten bekannt gegeben.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Nun erhielt ich Ihr Willkommensschreiben vom …...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Ich halte hiermit fest, dass ich an Ihrer Dienstleistung nicht interessiert bin.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Der telefonisch (wie oben dargestellt) geschlossene Vertrag ist gemäß § 5b Konsumentenschutzgesetz nichtig.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Ich widerrufe eine allenfalls erteilte Einzugsermächtigung.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Sicherheitshalber, für den Fall dass Sie doch einen rechtskonformen Vertragsabschluss beweisen können, erkläre ich hiermit den Rücktritt vom Vertrag gemäß § 3 Konsumentenschutzgesetz und fechte den Vertrag überdies aus jedem anderen tauglichen Rechtsgrund an.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Bitte bestätigen Sie mir binnen 14 Tagen, dass der Vertrag zur Kunden Nr. ….. aufgelöst wurde und die Angelegenheit damit erledigt ist.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Mit freundlichen Grüßen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Max Muster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