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6DD2A" w14:textId="708A5251" w:rsidR="005918A4" w:rsidRPr="005918A4" w:rsidRDefault="005918A4" w:rsidP="0007065C">
      <w:pPr>
        <w:spacing w:after="240" w:line="276" w:lineRule="auto"/>
        <w:rPr>
          <w:rFonts w:ascii="Arial Narrow" w:hAnsi="Arial Narrow"/>
        </w:rPr>
      </w:pPr>
      <w:r w:rsidRPr="005918A4">
        <w:rPr>
          <w:rFonts w:ascii="Arial Narrow" w:hAnsi="Arial Narrow"/>
        </w:rPr>
        <w:t>Abs.:</w:t>
      </w:r>
      <w:r w:rsidR="0007065C">
        <w:rPr>
          <w:rFonts w:ascii="Arial Narrow" w:hAnsi="Arial Narrow"/>
        </w:rPr>
        <w:tab/>
      </w:r>
      <w:r w:rsidRPr="005918A4">
        <w:rPr>
          <w:rFonts w:ascii="Arial Narrow" w:hAnsi="Arial Narrow"/>
        </w:rPr>
        <w:t>…………………………………………………</w:t>
      </w:r>
    </w:p>
    <w:p w14:paraId="7B6D8546" w14:textId="03670535" w:rsidR="005918A4" w:rsidRPr="005918A4" w:rsidRDefault="005918A4" w:rsidP="0007065C">
      <w:pPr>
        <w:spacing w:after="240" w:line="276" w:lineRule="auto"/>
        <w:ind w:firstLine="708"/>
        <w:rPr>
          <w:rFonts w:ascii="Arial Narrow" w:hAnsi="Arial Narrow"/>
        </w:rPr>
      </w:pPr>
      <w:r w:rsidRPr="005918A4">
        <w:rPr>
          <w:rFonts w:ascii="Arial Narrow" w:hAnsi="Arial Narrow"/>
        </w:rPr>
        <w:t>…………………………………………………</w:t>
      </w:r>
    </w:p>
    <w:p w14:paraId="2F2B2317" w14:textId="4F4F62E2" w:rsidR="005918A4" w:rsidRDefault="005918A4" w:rsidP="00495984">
      <w:pPr>
        <w:spacing w:after="240" w:line="276" w:lineRule="auto"/>
        <w:ind w:firstLine="708"/>
        <w:rPr>
          <w:rFonts w:ascii="Arial Narrow" w:hAnsi="Arial Narrow"/>
        </w:rPr>
      </w:pPr>
      <w:r w:rsidRPr="005918A4">
        <w:rPr>
          <w:rFonts w:ascii="Arial Narrow" w:hAnsi="Arial Narrow"/>
        </w:rPr>
        <w:t>…………………………………………………</w:t>
      </w:r>
    </w:p>
    <w:p w14:paraId="42D1F367" w14:textId="77777777" w:rsidR="00382CDB" w:rsidRDefault="00382CDB" w:rsidP="00A30ABD">
      <w:pPr>
        <w:spacing w:line="276" w:lineRule="auto"/>
        <w:rPr>
          <w:rFonts w:ascii="Arial Narrow" w:hAnsi="Arial Narrow"/>
        </w:rPr>
      </w:pPr>
    </w:p>
    <w:p w14:paraId="704ABA1A" w14:textId="233BA913" w:rsidR="005918A4" w:rsidRPr="005918A4" w:rsidRDefault="005918A4" w:rsidP="00A30ABD">
      <w:pPr>
        <w:spacing w:line="276" w:lineRule="auto"/>
        <w:rPr>
          <w:rFonts w:ascii="Arial Narrow" w:hAnsi="Arial Narrow"/>
        </w:rPr>
      </w:pPr>
      <w:r w:rsidRPr="005918A4">
        <w:rPr>
          <w:rFonts w:ascii="Arial Narrow" w:hAnsi="Arial Narrow"/>
        </w:rPr>
        <w:t>An</w:t>
      </w:r>
    </w:p>
    <w:p w14:paraId="2A4396D9" w14:textId="45DF517D" w:rsidR="005918A4" w:rsidRDefault="005918A4" w:rsidP="00A30ABD">
      <w:pPr>
        <w:spacing w:after="0" w:line="276" w:lineRule="auto"/>
        <w:rPr>
          <w:rFonts w:ascii="Arial Narrow" w:hAnsi="Arial Narrow"/>
        </w:rPr>
      </w:pPr>
      <w:r w:rsidRPr="005918A4">
        <w:rPr>
          <w:rFonts w:ascii="Arial Narrow" w:hAnsi="Arial Narrow"/>
        </w:rPr>
        <w:t>UNIQA Österreich Versicherungen AG</w:t>
      </w:r>
    </w:p>
    <w:p w14:paraId="67E916A5" w14:textId="77777777" w:rsidR="005918A4" w:rsidRDefault="005918A4" w:rsidP="00A30ABD">
      <w:pPr>
        <w:spacing w:after="0" w:line="276" w:lineRule="auto"/>
        <w:rPr>
          <w:rFonts w:ascii="Arial Narrow" w:hAnsi="Arial Narrow"/>
        </w:rPr>
      </w:pPr>
      <w:r w:rsidRPr="005918A4">
        <w:rPr>
          <w:rFonts w:ascii="Arial Narrow" w:hAnsi="Arial Narrow"/>
        </w:rPr>
        <w:t>Untere Donaustraße 21</w:t>
      </w:r>
    </w:p>
    <w:p w14:paraId="53859092" w14:textId="576F4AC6" w:rsidR="005918A4" w:rsidRDefault="008D1A31" w:rsidP="00A30ABD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>A-</w:t>
      </w:r>
      <w:r w:rsidR="005918A4">
        <w:rPr>
          <w:rFonts w:ascii="Arial Narrow" w:hAnsi="Arial Narrow"/>
        </w:rPr>
        <w:t>1029 Wien</w:t>
      </w:r>
    </w:p>
    <w:p w14:paraId="63946764" w14:textId="77777777" w:rsidR="00495984" w:rsidRDefault="00495984" w:rsidP="00A30ABD">
      <w:pPr>
        <w:spacing w:after="0" w:line="276" w:lineRule="auto"/>
        <w:rPr>
          <w:rFonts w:ascii="Arial Narrow" w:hAnsi="Arial Narrow"/>
        </w:rPr>
      </w:pPr>
    </w:p>
    <w:p w14:paraId="53E2523E" w14:textId="7507BA5A" w:rsidR="00B5741B" w:rsidRDefault="00B5741B" w:rsidP="00A30ABD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………...……………………………</w:t>
      </w:r>
    </w:p>
    <w:p w14:paraId="66459B06" w14:textId="657F8A0C" w:rsidR="00B5741B" w:rsidRDefault="00B5741B" w:rsidP="00A30ABD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Ort, Datum</w:t>
      </w:r>
    </w:p>
    <w:p w14:paraId="5FA875B4" w14:textId="77777777" w:rsidR="00B5741B" w:rsidRDefault="00B5741B" w:rsidP="00A30ABD">
      <w:pPr>
        <w:spacing w:after="0" w:line="276" w:lineRule="auto"/>
        <w:rPr>
          <w:rFonts w:ascii="Arial Narrow" w:hAnsi="Arial Narrow"/>
        </w:rPr>
      </w:pPr>
    </w:p>
    <w:p w14:paraId="7A9A4B24" w14:textId="6BE231E2" w:rsidR="00B5741B" w:rsidRPr="00514D33" w:rsidRDefault="005918A4" w:rsidP="00514D33">
      <w:pPr>
        <w:spacing w:after="240" w:line="276" w:lineRule="auto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Betrifft: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5741B">
        <w:rPr>
          <w:rFonts w:ascii="Arial Narrow" w:hAnsi="Arial Narrow"/>
          <w:b/>
          <w:bCs/>
        </w:rPr>
        <w:t>Rückforderung</w:t>
      </w:r>
      <w:r w:rsidR="00B5741B" w:rsidRPr="00B5741B">
        <w:rPr>
          <w:rFonts w:ascii="Arial Narrow" w:hAnsi="Arial Narrow"/>
          <w:b/>
          <w:bCs/>
        </w:rPr>
        <w:t xml:space="preserve"> </w:t>
      </w:r>
      <w:proofErr w:type="spellStart"/>
      <w:r w:rsidR="00B5741B" w:rsidRPr="00B5741B">
        <w:rPr>
          <w:rFonts w:ascii="Arial Narrow" w:hAnsi="Arial Narrow"/>
          <w:b/>
          <w:bCs/>
        </w:rPr>
        <w:t>Unterjährigkeitszuschlag</w:t>
      </w:r>
      <w:proofErr w:type="spellEnd"/>
    </w:p>
    <w:p w14:paraId="0EA2BEA5" w14:textId="5FA08DDB" w:rsidR="00B5741B" w:rsidRDefault="00B5741B" w:rsidP="00514D33">
      <w:pPr>
        <w:spacing w:after="240" w:line="276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 w:rsidRPr="00B5741B">
        <w:rPr>
          <w:rFonts w:ascii="Arial Narrow" w:hAnsi="Arial Narrow"/>
          <w:b/>
          <w:bCs/>
        </w:rPr>
        <w:t>Versicherungsnehmer:in</w:t>
      </w:r>
      <w:proofErr w:type="spellEnd"/>
      <w:r>
        <w:rPr>
          <w:rFonts w:ascii="Arial Narrow" w:hAnsi="Arial Narrow"/>
        </w:rPr>
        <w:t>:</w:t>
      </w:r>
      <w:r>
        <w:rPr>
          <w:rFonts w:ascii="Arial Narrow" w:hAnsi="Arial Narrow"/>
        </w:rPr>
        <w:tab/>
        <w:t>……………………………………………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.</w:t>
      </w:r>
    </w:p>
    <w:p w14:paraId="0B518756" w14:textId="0830CCBA" w:rsidR="00B5741B" w:rsidRDefault="00B5741B" w:rsidP="00152897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5741B">
        <w:rPr>
          <w:rFonts w:ascii="Arial Narrow" w:hAnsi="Arial Narrow"/>
          <w:b/>
          <w:bCs/>
        </w:rPr>
        <w:t>Polizzennummer</w:t>
      </w:r>
      <w:r>
        <w:rPr>
          <w:rFonts w:ascii="Arial Narrow" w:hAnsi="Arial Narrow"/>
        </w:rPr>
        <w:t>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………………………………………………….</w:t>
      </w:r>
    </w:p>
    <w:p w14:paraId="0DD01139" w14:textId="66C601D1" w:rsidR="00B5741B" w:rsidRDefault="00B5741B" w:rsidP="00A30ABD">
      <w:pPr>
        <w:spacing w:after="0" w:line="276" w:lineRule="auto"/>
        <w:rPr>
          <w:rFonts w:ascii="Arial Narrow" w:hAnsi="Arial Narrow"/>
        </w:rPr>
      </w:pPr>
    </w:p>
    <w:p w14:paraId="55409D4B" w14:textId="5FEE9272" w:rsidR="00B5741B" w:rsidRDefault="00B5741B" w:rsidP="00382CDB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Sehr geehrte Damen und Herren!</w:t>
      </w:r>
    </w:p>
    <w:p w14:paraId="5E75193F" w14:textId="4D566D10" w:rsidR="00B5741B" w:rsidRDefault="00B5741B" w:rsidP="00382CDB">
      <w:pPr>
        <w:spacing w:after="0" w:line="276" w:lineRule="auto"/>
        <w:jc w:val="both"/>
        <w:rPr>
          <w:rFonts w:ascii="Arial Narrow" w:hAnsi="Arial Narrow"/>
        </w:rPr>
      </w:pPr>
    </w:p>
    <w:p w14:paraId="5D5DB786" w14:textId="3F798F28" w:rsidR="00495984" w:rsidRDefault="00B5741B" w:rsidP="00382CDB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Ich habe die Prämie zum oben angegebenen Versicherungsvertrag unterjährig gezahlt. Beim Abschluss des Versicherungsvertrages wurde ich allerdings nicht über die </w:t>
      </w:r>
      <w:r w:rsidR="00A30ABD">
        <w:rPr>
          <w:rFonts w:ascii="Arial Narrow" w:hAnsi="Arial Narrow"/>
        </w:rPr>
        <w:t>Höhe des Zuschlages für die unterjährige Zahlungsweise informiert.</w:t>
      </w:r>
      <w:r w:rsidR="00B5473E">
        <w:rPr>
          <w:rFonts w:ascii="Arial Narrow" w:hAnsi="Arial Narrow"/>
        </w:rPr>
        <w:t xml:space="preserve"> </w:t>
      </w:r>
    </w:p>
    <w:p w14:paraId="6FE0C3C7" w14:textId="1CC39917" w:rsidR="00F1361B" w:rsidRDefault="00F1361B" w:rsidP="00382CDB">
      <w:pPr>
        <w:spacing w:after="0" w:line="276" w:lineRule="auto"/>
        <w:jc w:val="both"/>
        <w:rPr>
          <w:rFonts w:ascii="Arial Narrow" w:hAnsi="Arial Narrow"/>
        </w:rPr>
      </w:pPr>
    </w:p>
    <w:p w14:paraId="16D4BB22" w14:textId="17CF26AD" w:rsidR="00F1361B" w:rsidRDefault="00F1361B" w:rsidP="00382CDB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Wenn mir die Höhe des Zuschlages bekannt gewesen wäre, hätte ich die Prämie nicht unterjährig gezahlt.</w:t>
      </w:r>
    </w:p>
    <w:p w14:paraId="6373A9F5" w14:textId="77777777" w:rsidR="00495984" w:rsidRDefault="00495984" w:rsidP="00382CDB">
      <w:pPr>
        <w:spacing w:after="0" w:line="276" w:lineRule="auto"/>
        <w:jc w:val="both"/>
        <w:rPr>
          <w:rFonts w:ascii="Arial Narrow" w:hAnsi="Arial Narrow"/>
        </w:rPr>
      </w:pPr>
    </w:p>
    <w:p w14:paraId="2B64C597" w14:textId="5AF4F75D" w:rsidR="00A30ABD" w:rsidRDefault="00B5473E" w:rsidP="00382CDB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Das HG Wien hat in seinem Urteil zu 53 </w:t>
      </w:r>
      <w:proofErr w:type="spellStart"/>
      <w:r>
        <w:rPr>
          <w:rFonts w:ascii="Arial Narrow" w:hAnsi="Arial Narrow"/>
        </w:rPr>
        <w:t>Cg</w:t>
      </w:r>
      <w:proofErr w:type="spellEnd"/>
      <w:r>
        <w:rPr>
          <w:rFonts w:ascii="Arial Narrow" w:hAnsi="Arial Narrow"/>
        </w:rPr>
        <w:t xml:space="preserve"> 33/21f rechtskräftig Ihre Klausel zum </w:t>
      </w:r>
      <w:proofErr w:type="spellStart"/>
      <w:r>
        <w:rPr>
          <w:rFonts w:ascii="Arial Narrow" w:hAnsi="Arial Narrow"/>
        </w:rPr>
        <w:t>Unterjährigkeitszuschlag</w:t>
      </w:r>
      <w:proofErr w:type="spellEnd"/>
      <w:r>
        <w:rPr>
          <w:rFonts w:ascii="Arial Narrow" w:hAnsi="Arial Narrow"/>
        </w:rPr>
        <w:t xml:space="preserve"> </w:t>
      </w:r>
      <w:r w:rsidR="00495984">
        <w:rPr>
          <w:rFonts w:ascii="Arial Narrow" w:hAnsi="Arial Narrow"/>
        </w:rPr>
        <w:t xml:space="preserve">für unzulässig erklärt und </w:t>
      </w:r>
      <w:r w:rsidR="000B2C48">
        <w:rPr>
          <w:rFonts w:ascii="Arial Narrow" w:hAnsi="Arial Narrow"/>
        </w:rPr>
        <w:t>unter Verweis auf die OGH-</w:t>
      </w:r>
      <w:r w:rsidR="00BE7585">
        <w:rPr>
          <w:rFonts w:ascii="Arial Narrow" w:hAnsi="Arial Narrow"/>
        </w:rPr>
        <w:t>Entscheidung</w:t>
      </w:r>
      <w:r w:rsidR="000B2C48">
        <w:rPr>
          <w:rFonts w:ascii="Arial Narrow" w:hAnsi="Arial Narrow"/>
        </w:rPr>
        <w:t xml:space="preserve"> zu 7 Ob 5/16k </w:t>
      </w:r>
      <w:r>
        <w:rPr>
          <w:rFonts w:ascii="Arial Narrow" w:hAnsi="Arial Narrow"/>
        </w:rPr>
        <w:t>ausgesprochen, dass</w:t>
      </w:r>
      <w:r w:rsidR="000B2C48">
        <w:rPr>
          <w:rFonts w:ascii="Arial Narrow" w:hAnsi="Arial Narrow"/>
        </w:rPr>
        <w:t xml:space="preserve"> die Textierung nicht erkennen lasse, </w:t>
      </w:r>
      <w:r w:rsidR="000B2C48" w:rsidRPr="000B2C48">
        <w:rPr>
          <w:rFonts w:ascii="Arial Narrow" w:hAnsi="Arial Narrow"/>
        </w:rPr>
        <w:t>ob der Versicherungsnehmer wegen einer noch notwendigen Vereinbarung Einfluss auf die Höhe des Zuschlags nehmen k</w:t>
      </w:r>
      <w:r w:rsidR="000B2C48">
        <w:rPr>
          <w:rFonts w:ascii="Arial Narrow" w:hAnsi="Arial Narrow"/>
        </w:rPr>
        <w:t>ö</w:t>
      </w:r>
      <w:r w:rsidR="000B2C48" w:rsidRPr="000B2C48">
        <w:rPr>
          <w:rFonts w:ascii="Arial Narrow" w:hAnsi="Arial Narrow"/>
        </w:rPr>
        <w:t>nn</w:t>
      </w:r>
      <w:r w:rsidR="000B2C48">
        <w:rPr>
          <w:rFonts w:ascii="Arial Narrow" w:hAnsi="Arial Narrow"/>
        </w:rPr>
        <w:t>e</w:t>
      </w:r>
      <w:r w:rsidR="000B2C48" w:rsidRPr="000B2C48">
        <w:rPr>
          <w:rFonts w:ascii="Arial Narrow" w:hAnsi="Arial Narrow"/>
        </w:rPr>
        <w:t xml:space="preserve"> oder ob er ihn - wie vom Versicherer einseitig in unbekannter Höhe vorgegeben - akzeptieren m</w:t>
      </w:r>
      <w:r w:rsidR="000B2C48">
        <w:rPr>
          <w:rFonts w:ascii="Arial Narrow" w:hAnsi="Arial Narrow"/>
        </w:rPr>
        <w:t>ü</w:t>
      </w:r>
      <w:r w:rsidR="000B2C48" w:rsidRPr="000B2C48">
        <w:rPr>
          <w:rFonts w:ascii="Arial Narrow" w:hAnsi="Arial Narrow"/>
        </w:rPr>
        <w:t>ss</w:t>
      </w:r>
      <w:r w:rsidR="000B2C48">
        <w:rPr>
          <w:rFonts w:ascii="Arial Narrow" w:hAnsi="Arial Narrow"/>
        </w:rPr>
        <w:t>e</w:t>
      </w:r>
      <w:r w:rsidR="000B2C48" w:rsidRPr="000B2C48">
        <w:rPr>
          <w:rFonts w:ascii="Arial Narrow" w:hAnsi="Arial Narrow"/>
        </w:rPr>
        <w:t xml:space="preserve">. Damit </w:t>
      </w:r>
      <w:r w:rsidR="000B2C48">
        <w:rPr>
          <w:rFonts w:ascii="Arial Narrow" w:hAnsi="Arial Narrow"/>
        </w:rPr>
        <w:t xml:space="preserve">sei </w:t>
      </w:r>
      <w:r w:rsidR="000B2C48" w:rsidRPr="000B2C48">
        <w:rPr>
          <w:rFonts w:ascii="Arial Narrow" w:hAnsi="Arial Narrow"/>
        </w:rPr>
        <w:t>der Versicherungsnehmer über seine Rechtsposition im Unklaren.</w:t>
      </w:r>
      <w:r w:rsidR="00495984">
        <w:rPr>
          <w:rFonts w:ascii="Arial Narrow" w:hAnsi="Arial Narrow"/>
        </w:rPr>
        <w:t xml:space="preserve"> </w:t>
      </w:r>
    </w:p>
    <w:p w14:paraId="3668CD49" w14:textId="6D982CCD" w:rsidR="00A30ABD" w:rsidRDefault="00A30ABD" w:rsidP="00382CDB">
      <w:pPr>
        <w:spacing w:after="0" w:line="276" w:lineRule="auto"/>
        <w:jc w:val="both"/>
        <w:rPr>
          <w:rFonts w:ascii="Arial Narrow" w:hAnsi="Arial Narrow"/>
        </w:rPr>
      </w:pPr>
    </w:p>
    <w:p w14:paraId="5E15EC47" w14:textId="72CE6190" w:rsidR="00A30ABD" w:rsidRDefault="00A30ABD" w:rsidP="00382CDB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Ich ersuche um Bekanntgabe binnen 14 Tagen</w:t>
      </w:r>
      <w:r w:rsidR="00B0750B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wie hoch dieser Zuschlag prozentuell war und welcher Gesamtbetrag aus diesem Titel seit Versicherungsbeginn verrechnet wurde.</w:t>
      </w:r>
      <w:r w:rsidR="0049598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Weiters ersuche ich um Refundierung aller seit Versicherungsbeginn verrechneten </w:t>
      </w:r>
      <w:proofErr w:type="spellStart"/>
      <w:r>
        <w:rPr>
          <w:rFonts w:ascii="Arial Narrow" w:hAnsi="Arial Narrow"/>
        </w:rPr>
        <w:t>Unterjährigkeitszuschläge</w:t>
      </w:r>
      <w:proofErr w:type="spellEnd"/>
      <w:r>
        <w:rPr>
          <w:rFonts w:ascii="Arial Narrow" w:hAnsi="Arial Narrow"/>
        </w:rPr>
        <w:t xml:space="preserve"> binnen 14 Tagen auf </w:t>
      </w:r>
      <w:r w:rsidR="0007065C">
        <w:rPr>
          <w:rFonts w:ascii="Arial Narrow" w:hAnsi="Arial Narrow"/>
        </w:rPr>
        <w:t>mein Konto mit folgenden Bankdaten:</w:t>
      </w:r>
    </w:p>
    <w:p w14:paraId="7B2003DB" w14:textId="77777777" w:rsidR="0007065C" w:rsidRDefault="0007065C" w:rsidP="00A30ABD">
      <w:pPr>
        <w:spacing w:after="0" w:line="276" w:lineRule="auto"/>
        <w:rPr>
          <w:rFonts w:ascii="Arial Narrow" w:hAnsi="Arial Narrow"/>
        </w:rPr>
      </w:pPr>
    </w:p>
    <w:p w14:paraId="4824A30D" w14:textId="567CA26A" w:rsidR="0007065C" w:rsidRDefault="0007065C" w:rsidP="0007065C">
      <w:pPr>
        <w:spacing w:after="0" w:line="276" w:lineRule="auto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>IBAN:</w:t>
      </w:r>
      <w:r>
        <w:rPr>
          <w:rFonts w:ascii="Arial Narrow" w:hAnsi="Arial Narrow"/>
        </w:rPr>
        <w:tab/>
        <w:t>……………………………………………….</w:t>
      </w:r>
    </w:p>
    <w:p w14:paraId="723B6215" w14:textId="6B2EB231" w:rsidR="0007065C" w:rsidRDefault="0007065C" w:rsidP="00A30ABD">
      <w:pPr>
        <w:spacing w:after="0" w:line="276" w:lineRule="auto"/>
        <w:rPr>
          <w:rFonts w:ascii="Arial Narrow" w:hAnsi="Arial Narrow"/>
        </w:rPr>
      </w:pPr>
    </w:p>
    <w:p w14:paraId="7976F7A9" w14:textId="75B51A73" w:rsidR="0007065C" w:rsidRDefault="0007065C" w:rsidP="0007065C">
      <w:pPr>
        <w:spacing w:after="0" w:line="276" w:lineRule="auto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>BIC:</w:t>
      </w:r>
      <w:r>
        <w:rPr>
          <w:rFonts w:ascii="Arial Narrow" w:hAnsi="Arial Narrow"/>
        </w:rPr>
        <w:tab/>
        <w:t>…………………………………………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.</w:t>
      </w:r>
    </w:p>
    <w:p w14:paraId="3FC4AC55" w14:textId="77140AC6" w:rsidR="0007065C" w:rsidRDefault="0007065C" w:rsidP="00A30ABD">
      <w:pPr>
        <w:spacing w:after="0" w:line="276" w:lineRule="auto"/>
        <w:rPr>
          <w:rFonts w:ascii="Arial Narrow" w:hAnsi="Arial Narrow"/>
        </w:rPr>
      </w:pPr>
    </w:p>
    <w:p w14:paraId="56EE3C39" w14:textId="71B93C5F" w:rsidR="0007065C" w:rsidRDefault="0007065C" w:rsidP="00A30ABD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>Mit freundlichen Grüßen</w:t>
      </w:r>
    </w:p>
    <w:p w14:paraId="6A4E075D" w14:textId="4E7D688E" w:rsidR="0007065C" w:rsidRDefault="0007065C" w:rsidP="00A30ABD">
      <w:pPr>
        <w:spacing w:after="0" w:line="276" w:lineRule="auto"/>
        <w:rPr>
          <w:rFonts w:ascii="Arial Narrow" w:hAnsi="Arial Narrow"/>
        </w:rPr>
      </w:pPr>
    </w:p>
    <w:p w14:paraId="587CA66D" w14:textId="6008E592" w:rsidR="0007065C" w:rsidRDefault="0007065C" w:rsidP="00A30ABD">
      <w:pPr>
        <w:spacing w:after="0" w:line="276" w:lineRule="auto"/>
        <w:rPr>
          <w:rFonts w:ascii="Arial Narrow" w:hAnsi="Arial Narrow"/>
        </w:rPr>
      </w:pPr>
    </w:p>
    <w:p w14:paraId="44F28B8B" w14:textId="6C6563A4" w:rsidR="00401E6E" w:rsidRPr="005918A4" w:rsidRDefault="0007065C" w:rsidP="00A30ABD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……………………………………………..</w:t>
      </w:r>
    </w:p>
    <w:sectPr w:rsidR="00401E6E" w:rsidRPr="005918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8A4"/>
    <w:rsid w:val="0007065C"/>
    <w:rsid w:val="000B2C48"/>
    <w:rsid w:val="00152897"/>
    <w:rsid w:val="00382CDB"/>
    <w:rsid w:val="00401E6E"/>
    <w:rsid w:val="00495984"/>
    <w:rsid w:val="00514D33"/>
    <w:rsid w:val="005918A4"/>
    <w:rsid w:val="005E3CBB"/>
    <w:rsid w:val="008D1A31"/>
    <w:rsid w:val="008F6CE6"/>
    <w:rsid w:val="00A042F0"/>
    <w:rsid w:val="00A30ABD"/>
    <w:rsid w:val="00A443DD"/>
    <w:rsid w:val="00A74E00"/>
    <w:rsid w:val="00B0750B"/>
    <w:rsid w:val="00B5473E"/>
    <w:rsid w:val="00B5741B"/>
    <w:rsid w:val="00BE7585"/>
    <w:rsid w:val="00DA4D6E"/>
    <w:rsid w:val="00F1361B"/>
    <w:rsid w:val="00F6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1635F"/>
  <w15:chartTrackingRefBased/>
  <w15:docId w15:val="{4C76690D-9A6B-4D6A-BF21-E6D7FF4E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B075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Leisentritt Marlies</dc:creator>
  <cp:keywords/>
  <dc:description/>
  <cp:lastModifiedBy>Leisentritt Marlies</cp:lastModifiedBy>
  <cp:revision>3</cp:revision>
  <dcterms:created xsi:type="dcterms:W3CDTF">2023-05-02T08:47:00Z</dcterms:created>
  <dcterms:modified xsi:type="dcterms:W3CDTF">2023-05-02T14:52:00Z</dcterms:modified>
</cp:coreProperties>
</file>